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rPr>
          <w:b w:val="1"/>
        </w:rPr>
      </w:pPr>
      <w:r w:rsidDel="00000000" w:rsidR="00000000" w:rsidRPr="00000000">
        <w:rPr>
          <w:b w:val="1"/>
          <w:rtl w:val="0"/>
        </w:rPr>
        <w:t xml:space="preserve">Monday 14 January flight to Mumbai</w:t>
      </w:r>
    </w:p>
    <w:p w:rsidR="00000000" w:rsidDel="00000000" w:rsidP="00000000" w:rsidRDefault="00000000" w:rsidRPr="00000000" w14:paraId="00000001">
      <w:pPr>
        <w:rPr/>
      </w:pPr>
      <w:r w:rsidDel="00000000" w:rsidR="00000000" w:rsidRPr="00000000">
        <w:rPr>
          <w:rtl w:val="0"/>
        </w:rPr>
        <w:t xml:space="preserve">Elaine and</w:t>
      </w:r>
      <w:r w:rsidDel="00000000" w:rsidR="00000000" w:rsidRPr="00000000">
        <w:rPr>
          <w:b w:val="1"/>
          <w:rtl w:val="0"/>
        </w:rPr>
        <w:t xml:space="preserve"> </w:t>
      </w:r>
      <w:r w:rsidDel="00000000" w:rsidR="00000000" w:rsidRPr="00000000">
        <w:rPr>
          <w:rtl w:val="0"/>
        </w:rPr>
        <w:t xml:space="preserve">Malcolm dive me to Heathrow terminal four, arriving soon after noon.  It’s cool and grey but nothing extreme.  Lorna arrives about one and we check in and go through security quickly for a coffee and Meze at the Comptoir Libanais.  Boarding is soon after three for the 1555 flight which leaves on time.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Evening meal is decent but the breakfast muffin isn’t.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Tuesday 15 Mumbai to Jodhpur Pal Haveli</w:t>
      </w:r>
    </w:p>
    <w:p w:rsidR="00000000" w:rsidDel="00000000" w:rsidP="00000000" w:rsidRDefault="00000000" w:rsidRPr="00000000" w14:paraId="00000007">
      <w:pPr>
        <w:rPr/>
      </w:pPr>
      <w:r w:rsidDel="00000000" w:rsidR="00000000" w:rsidRPr="00000000">
        <w:rPr>
          <w:rtl w:val="0"/>
        </w:rPr>
        <w:t xml:space="preserve">Arrival about half an hour early and then slow progress through immigration (e visa) and baggage reclaim.  There’s lots of time before the afternoon including an expensive coffee at Coffee Day.  Warm and hazy outside.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We board the flight to Jodhpur on time but have to wait for a take off slot and leave about three quarters of an hour late.  We make up some time en route and a veg wrap is supplied for lunch.</w:t>
      </w:r>
    </w:p>
    <w:p w:rsidR="00000000" w:rsidDel="00000000" w:rsidP="00000000" w:rsidRDefault="00000000" w:rsidRPr="00000000" w14:paraId="0000000A">
      <w:pPr>
        <w:rPr/>
      </w:pPr>
      <w:r w:rsidDel="00000000" w:rsidR="00000000" w:rsidRPr="00000000">
        <w:rPr>
          <w:rtl w:val="0"/>
        </w:rPr>
        <w:t xml:space="preserve">J is warm and sunny on arrival with a clear blue sky but some pollution.  The airport is small and simple and we soon have our luggage.  We ride to the hotel  in an auto for 150/-.</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hotel is very welcoming with lots of old features and nooks and crannies.  We’re soon in two comfortable large rooms.  Shower is very welcome.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Tea downstairs at four in the courtyard with cake.  Out for a walk around the local market in the sun, pleasantly warm, having booked a table for dinner at 730 on the rooftop restaurant.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latter is rather chilly, but with gas heaters and we’re looking directly up at the floodlit fort, clock tower etc.  Drinks and meal are rather expensive, but good if not exciting.</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It’s cool enough to need two duvets and not aircon!  Reasonable night until 5.15.</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Wednesday 16 Jodhpur</w:t>
      </w:r>
    </w:p>
    <w:p w:rsidR="00000000" w:rsidDel="00000000" w:rsidP="00000000" w:rsidRDefault="00000000" w:rsidRPr="00000000" w14:paraId="00000015">
      <w:pPr>
        <w:rPr/>
      </w:pPr>
      <w:r w:rsidDel="00000000" w:rsidR="00000000" w:rsidRPr="00000000">
        <w:rPr>
          <w:rtl w:val="0"/>
        </w:rPr>
        <w:t xml:space="preserve">Up for a shower at six.</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Reasonable breakfast at 7.30 on the roof, but enclosed.  Moderate porridge.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Out to the market and to find an ATM for Lorna.  Back, and out again for an auto to the fort, 150/-.  Entry is 600/- plus 50/- for camera.  There has been a lot of very good restoration with a lot of new paving, but also a lot more railing and forbidden areas for safety.  Plenty of visitors but plenty of space. Lunch of tea and shared Dosa.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On exit we miss the turning to the main gate and end up in the blue town and meet one of the hotel staff outside where he lives.  Back up the hill and to the Jaswant Thada.  Just the same as ever.  Walk down through the town, discovering  a stepwell, but overshooting the hotel and returning through the market.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Supper, rather less, on the roof again, with FLS, veg jalfraisi and sag panir.</w:t>
      </w:r>
    </w:p>
    <w:p w:rsidR="00000000" w:rsidDel="00000000" w:rsidP="00000000" w:rsidRDefault="00000000" w:rsidRPr="00000000" w14:paraId="0000001E">
      <w:pPr>
        <w:rPr/>
      </w:pPr>
      <w:r w:rsidDel="00000000" w:rsidR="00000000" w:rsidRPr="00000000">
        <w:rPr>
          <w:rtl w:val="0"/>
        </w:rPr>
        <w:t xml:space="preserve">Laundry and reasonable night until three, and again to seven.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Thursday 17 Jodhpur</w:t>
      </w:r>
    </w:p>
    <w:p w:rsidR="00000000" w:rsidDel="00000000" w:rsidP="00000000" w:rsidRDefault="00000000" w:rsidRPr="00000000" w14:paraId="00000021">
      <w:pPr>
        <w:rPr/>
      </w:pPr>
      <w:r w:rsidDel="00000000" w:rsidR="00000000" w:rsidRPr="00000000">
        <w:rPr>
          <w:rtl w:val="0"/>
        </w:rPr>
        <w:t xml:space="preserve">A quick shower and to breakfast for 7.30, as before.  Out at ten for along walk round the old town with good views, to the post office for stamps and the govt bus stand for info. Then a further long walk to the disappointing museum at the Umaid Bhawan. Another walk down to the Ajit Bhawan for memory lane and snacks at the outside restaurant. Tired back to Pal Haveli for tea, rest shower.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Out to Haveli Hotel for a light supper, again on a rooftop with added fireworks.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Friday 18 Jodhpur to Udaipur Jaiwana Haveli</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 poor night with bloated stomach.  Breakfast at 7.30 and away at 9.20 for bus stand by auto.  Arriving at 09.35 to find the next bus is at 1030 and the ticket buying process proves prolonged.  Eventually we’re on the rTher decrepit bus, and it’s almost empty but becomes very busy later.  We have to fight off a talkative man.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first half of the journey is across semi desert along the national highway, but becomes more interesting beyond Pali and the approach of the hills.  There is one stop for tea and we get to Udaipur at about six, somewhat tired.  As usual there is a slope forward in the seats which is rather uncomfortable.  A rickshaw to the hotel is 150/-,</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We’re welcomed to a hotel which is a curious mixture of good and bad features in the new rooms with half views of the lake.  The shower is good and soon we’re going down the dangerous steps to climb up again to the roof top restaurant with a full lake view, and good food - aubergines, corn and spinach, parathas, rice pudding, FLS and HC.  Loud music across the lake, but limited timing.</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 reasonable night in the very comfortable bed.</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Saturday 19 Udaipur</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Modest breakfast at 730 in the dreary downstairs room, joined by Swiss couple fro Zürich.  Hand in laundry and out by 9.30 for a stroll to the ghats and the Cafe ,Edelweiss for some decent coffee.  The Wi-fi dongle is portable and so we can take it with us, although it does run out of charge.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Walk through the streets and explore the ghats, Lorna to city palace, me to Jagat Niwas to book table for lunch and then back to hotel room for reading.</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Lunch is very good, starting with gimlets.  Walk to Jagdish Mandir and then through streets to Fateh Sagar, past the Ram Pratap hotel.  After sitting by the lakeside back by auto (80/-) for quiet time followed by HC.</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Sunday 20 Udaipur</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Breakfast is better upstairs where we had dinner, wth tea, toast, fruit, good porridge and stuffed paratha.  It’s cool but sunny.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Leave at nine in a hired car with our driver Shankar. It’s an interesting drive through the arid hills, with a couple of stops, to Kumbhalgarh Fort.  It’s a stiff climb but a magnificent place with good views, and the temperature has increased with a clear blue sky.</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 drive to Ranakpur is again through the hills with a stop for lunch where have tea and avoid the buffet. The temples at Ranakpur are magnificent, one large, one small, but without the quantity of Dilwara.</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Two and a half hours back to Udaipur, and dinner on the roof.</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Monday 21 Udaipur</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 leisurely start with coffee at the Edelweiss and then lots of walking: first to the Ambrai Ghat, check the Royal Café is still open for business and then round the back of the City Palace to the Garden Hotel for Thali lunch - much the same as before, except the price of 250/- + water + tea in the bar.</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To the bus stand to check bus times, and back through the park to the Tibetan market and to the hotel.</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A rest and then car at 4.30 to the Monsoon Palace.  It’s rather misty and not a good sunset.  Back for HC.</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b w:val="1"/>
          <w:rtl w:val="0"/>
        </w:rPr>
        <w:t xml:space="preserve">Tuesday 22 Udaipur</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Breakfast as usual, but no porridge.  Out at nine for an auto to the bus stand for a bus at 9.30 to Dungapur.  Lost hat, auto to palace, but should have bought tickets first from the hotel but it’s sorted out by phone and cash to the caretaker, who show us around.  No one else there, and excellent WCs.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Walk down to town, auto to bus stand, and just catch the 3pm bus back to Udaipur an auto to hotel, with supper there.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b w:val="1"/>
          <w:rtl w:val="0"/>
        </w:rPr>
        <w:t xml:space="preserve">Wednesday 23 Udaipur</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Breakfast as usual, but a leisurely start at 10 after some emails, postcards and Lemgo booking.  Coffee at the Edelweiss with the gentleman, long term resident?, from Zürich.</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Turban Museum, and the Queen Café for lunch with plenty of reminiscing and excellent food, much as last time with Iain. Out at two for a gentle walk to the Shiv Nivas and a look around the grounds and a rest.</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Back to the Tibetan Market and the road, path and steps to the sunset point temple, arriving soon after five for plenty of photos up to sunset at 6.10.  Walk down, auto back and HC.</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Much of room’s electricity is out, but it’s sorted in 30mins or so</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 xml:space="preserve">Thursday 24 Udaipur to Chittaurgarh Castle Narela Lake</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A poor night.  Breakfast as usual, car departure at ten with a rather taciturn driver.  The route is mostly along a dull dual carriageway with lots of roadworks and bumps, for an arrival after a couple of hours.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The hotel has a pleasant garden below the reservoir dam, but few if any other guests.  On room is ready, and the other soon after.  They are large and reasonably comfortable.  We have lunch, good, on a rather chilly terrace, and after settling in reading in the garden.</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Then it’s a walk up to the reservoir and along the road through scrubby arid land with plenty of goats, and the usual selfie.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Back for a shower, good, HC and an early night, good, with several wakenings.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b w:val="1"/>
          <w:rtl w:val="0"/>
        </w:rPr>
        <w:t xml:space="preserve">Friday 25 Chittaugarh Castle Narela Lake</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An ample breakfast in a chilly dark restaurant, padded jacket fetched.  Coffee, fruit, cornflakes, paratha, toast.</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Auto to fort, 700/- return, at 9.30.  The route seems rather roundabout and takes over an hour.  600/- entry, and very much the same as the last time with Iain.  Lovely sunny day with a light breeze and low twenties.  Plenty of walking around and then down into town, and to the Pratap Palace for our 4pm rendezvous with auto driver, 10 mins late.  A bit too much walking around.  The return takes little over half an hour.</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Tea in the garden, laundry returned, extra duvet and welcome hot shower.</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We have dinner on the terrace looking onto the garden. It’s good with three curries, breads and water.  Lots more arrivals, apparently Indian families for the weekend.</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b w:val="1"/>
          <w:rtl w:val="0"/>
        </w:rPr>
        <w:t xml:space="preserve">Saturday 26 Chittaugarh to Bundi Dev Niwas</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 </w:t>
      </w:r>
    </w:p>
    <w:p w:rsidR="00000000" w:rsidDel="00000000" w:rsidP="00000000" w:rsidRDefault="00000000" w:rsidRPr="00000000" w14:paraId="0000006E">
      <w:pPr>
        <w:rPr/>
      </w:pPr>
      <w:r w:rsidDel="00000000" w:rsidR="00000000" w:rsidRPr="00000000">
        <w:rPr>
          <w:rtl w:val="0"/>
        </w:rPr>
        <w:t xml:space="preserve">I think I had little sleep, but given that I did not hear the noise that Lorna did perhaps I slept better than I thought.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Breakfast on the cold terrace rather than the cold lifeless dining hall, with plenty of food brought to us from the buffet that gradually appeared.</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The car arrives as planned at ten; it’s actually cheaper at 3900 than expected.  We go through the city to change drivers, then to another house to pick up a woman who travels with us (you don’t mind?).  The roads are better than from Udaipur and we are bowling along when we miss a turn and head towards Kota.  Various enquiries see us returning along the dual carriageway and along various run down country roads, across a level crossing where the gates are stuck, eventually arriving on schedule soon after one.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We are soon settled into beautiful rooms and after a short time to the roof top restaurant for a modest lunch on the terrace with a fabulous view of the fort and palace.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After a rest out for a walk through the allies of the old town to a lake just outside the town walls.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b w:val="1"/>
          <w:rtl w:val="0"/>
        </w:rPr>
        <w:t xml:space="preserve">Sunday 27 Bundi</w:t>
      </w:r>
    </w:p>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Breakfast with good porridge but otherwise limited.</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Out at 9.30 for ATM and then to the palace.  It’s a very interesting trip with lots to see, and steep climb up cobbled path, and then further steeply up to the fort.  500/- all in.  Sunny but not too warm, with limited views because of the haze.  An English couple with a guide at the fort.  The latter encourages us to visit his restaurant.  There are plenty of monkeys but they are not as aggressive as the guide book suggests.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After walking around back down the same way which seems much shorter.  The guide of course is outside his cafe.  A modest lunch at the Garden Restaurant in the garden with a good view over the Nawal Sagar.  Then a walk around the lake and back to the hotel for tea in the courtyard and rest in the rooms.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To the restaurant for HC and veg pakora which are good.</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A poor night.</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b w:val="1"/>
          <w:rtl w:val="0"/>
        </w:rPr>
        <w:t xml:space="preserve">Monday 28 Bundi</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Breakfast and out at ten, with a visit to the RN Haveli to book our home cooked lunch at one with coffee at Ringo Starr..  Then to the stepwells, and to the 84 pillar cenotaph via the bus stand to check tomorrow’s bus to Kota.  Then an auto to lunch on the sunny lawn.  It takes a while for the food to arrive, but it’s excellent when it does, including tasty veg koftas.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After lunch an auto to Sukh Mahal, where Kipling stayed overnight.  Walk back to tea and biscuits, rest, hot chocolate and a much better night.</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b w:val="1"/>
          <w:rtl w:val="0"/>
        </w:rPr>
        <w:t xml:space="preserve">Tuesday 29 Bundi and train south</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Up for breakfast at 745, and relax and packing until ten.  Check out, cases at desk and out for a walk.  First coffee again at RS, walk around the lake, with sitting looking over the lake.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Collect bags, walk to bus stand for an immediate departure to Kota (40 mins, 40/-).  Then an auto to Kota Junction; all very efficient and so over two hours to wait.  The train is just 20 mins late. We are in the very last compartment of the train, 1AC.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We have the compartment to ourselves until Vadodara when a couple get in at 1045pm.  Meanwhile there is a service of various hot drinks, snacks and a very passable dinner, staring with tomato soup.  Included in the price of the Rajdhani Express.  The couple turn out to have various mobile devices which ping all night, and the light from also disturbs leading to a very poor night.</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b w:val="1"/>
          <w:rtl w:val="0"/>
        </w:rPr>
        <w:t xml:space="preserve">Wednesday 30 train to Donna Paula Ocean Heights Homestay</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It’s a very leisurely journey south, total 1000 miles and the land gets lusher with laterite in evidence. Bed tea and breakfast appear, again very decent apart from all the little packets.  The train is not too late, and has few stops.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Eventually we get to Goa, and a peppery soup is served, possibly as a vehicle for a tip request, before we arrive at Madgaon.  The taxi is waiting, with driver and sweaty young woman, and we are soon comfortably underway through a very modern and quiet version of India.  They find the last bit difficult to find, but a phone call gets someone to come to find us on a motorbike.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The rooms are large, with Lorna having a suite, with very good sea views, but rather basic furnishings.  Each has AC in one room, and it seems efficient.  We sort out a few details and arrange breakfast for eight in Lorna’s sitting room.</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Some tea, a rest and shower.  Then it’s out for a rather basic meal of Dosa and fried idli and tea.  Bed by eight and a good night.</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b w:val="1"/>
          <w:rtl w:val="0"/>
        </w:rPr>
        <w:t xml:space="preserve">Thursday 31 Donna Paula</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Finally up at seven, shower and breakfast which is a bit sparse but with good porridge with dates, nuts and bananas.</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We leave soon after 9.30 to a warm humid morning, firstly along the road, then the beach and back on the road into town.  Eventually we arrive at the Venite for coffee (real sent out for) and homemade bebinca, both good but dear.  After that  a walk through the old town, dismiss the Horseshoe for no veg options and end up with a cheap Thali in the AC Kamat.</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To the bus stand for a bus to Old Goa for about two hours, bus back, fruit at bus stand but no limes, bus back to Donna Paula for tea in last night’s cafe, water and back to rooms for gin and tonic and cashews.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b w:val="1"/>
          <w:rtl w:val="0"/>
        </w:rPr>
        <w:t xml:space="preserve">Friday 1 February Donna Paula</w:t>
      </w:r>
      <w:r w:rsidDel="00000000" w:rsidR="00000000" w:rsidRPr="00000000">
        <w:rPr>
          <w:rtl w:val="0"/>
        </w:rPr>
        <w:t xml:space="preserve">.</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Up to a waterless morning after a reasonable night.  It turns out that cold water is still running and we report it.</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Breakfast comes at about 8.30, with masala omelettes not cheese, but decent.</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We leave soon after 9.30, bus to Panjim, Mapusa and then Anjuna.  The connections are all very speedy, and buses all full but efficient, with total fare 50/-.  Turkish coffee at Zoorli by ourselves overlooking the sea.  Lots of new development.  Then a walk up the laterite slope to the lookout point.  Even here there are motor bikes and a car, and of course lots of rubbish.  Then down to Ozran beach, with again lots of new development, some currently being built, and the Alcove is surrounded.  Food reasonable.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Then a walk through the lanes to Vagator, and again there has been a lot of development with many new hotels and resorts.  There are lots of people climbing the Charpora Fort trail, with good new steps being built.  The views are very hazy.</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Back down and along the road to Charpora where a bus to Mapusa via Anjuna departs soon and again all connections are immediate.  We are back in Donna Paula before seven and restock on water and tonic.  A gin and tonic evening and another decent night until five.</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b w:val="1"/>
          <w:rtl w:val="0"/>
        </w:rPr>
        <w:t xml:space="preserve">Saturday 2 Donna Paula</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Leisurely start with breakfast arriving at 8.30 and not so good.</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We have an interview with Mr Schubert, the owner, to book taxi and to voice the niggles.  He seems to take serious note.  It is a musical family and he plays the guitar and has a son in an orchestra in Frankfurt.</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A quiet hour in room, followed by departure at 10.30 on bus to Panjim, coffee and sweet at Venite, not so good but cheaper.  To the ceramics shop for tiles for Clark and Cook and a tray for me, all made in Goa.  Much is imported from Portugal.</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Then to Satkar for lunch; too much fried stuff but tasty.  Walk via Laxmi temple and high court over the hill and footbridge, and through a modern quarter to bus stand.  Magically a few lemons are found from a lady selling on the pavement and a bus to Donna Paula leaves virtually immediately.</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The rooms have been cleaned and the lady of the house welcomes us with keys.  A quiet hour followed by a stroll to the beach and a cup of tea, and g and t with lemon and a few remaining cashews.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To bed for a good half followed by a poor one.</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b w:val="1"/>
          <w:rtl w:val="0"/>
        </w:rPr>
        <w:t xml:space="preserve">Sunday 3 Donna Paula</w:t>
      </w: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Back to a decent breakfast with omelette, porridge with dates, TBJ, paratha.  We start out at 9.40 to the bus stand, bus (very quiet) to Panjim, shuttle bus to Margao from the same stand as last time, same ticket window.</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The stand outside Margao is the same, but surrounded by lots of new big blocks with flats and shopping malls.  There is a bus to Colva but is very slow via Margao and takes three quarters of an hour for about 5km of direct distance.  There is a place for a reasonable cup of coffee, but in paper cups.</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We start northwards along the beach with initially lots of Indian tourists, and then lots of Russians, all in ‘patches’. One stop for Limca and FLS, and inland at Majorca beach.  The area around there is much quieter, and indeed it’s difficult to find a taxi, even by the station.  A couple of people try phoning for us to no effect.  Eventually a tourist vehicle stops and offers to take us to DP for 1700/- and it’s a comfortable ride with a driver from southern Goa.</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A bit of shopping including more cashews, and back for a rest, shower and G and T.  A reasonable half night.</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b w:val="1"/>
          <w:rtl w:val="0"/>
        </w:rPr>
        <w:t xml:space="preserve">Monday 4 Donna Paula</w:t>
      </w: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A relaxed start, bus to Panaji and Old Goa to fill in the gaps from the previous visit, including holy hill.  Unfortunately the Museum of Christian Art is closed for renovation.</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Bus back to P for a very decent lunchtime Thali at Cafe Tato, a very smart small veg restaurant.  Bus back and rest, walk to the Raj Bhavan.  Eventually check in to Mumbai and Mr Schubert junior prints out the boarding passes.  Shower, G and T and packing, followed by a poor and short night.</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b w:val="1"/>
          <w:rtl w:val="0"/>
        </w:rPr>
        <w:t xml:space="preserve">Tuesday 5 Donna Paula to home</w:t>
      </w: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Up at three, for shower and final check before car arrives just before 4, relief!  It’s about an hour to the airport through the quiet early morning.  Numerous queues but there’s plenty of time and the flight leaves on time and arrives early after a veg sandwich and a small bottle of water.</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Mores queues and plenty of time to spare in Mumbai.  Decent South Indian lunch and hot chocolate.  The plane leaves on time, full, but we have a two at the back with a bit more space.  Usual sort of food and we arrive just 30 mins late, because of circling.  Ian C phones and I’m soon with him driving back to Wycombe.</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sectPr>
      <w:pgSz w:h="11906" w:w="16838"/>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